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ED" w:rsidRPr="00F020ED" w:rsidRDefault="00F020ED" w:rsidP="00F0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Umow</w:t>
      </w:r>
      <w:r w:rsidRPr="002663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a kupna - sprzedaży </w:t>
      </w:r>
    </w:p>
    <w:p w:rsidR="00F020ED" w:rsidRPr="00F020ED" w:rsidRDefault="00F020ED" w:rsidP="00F020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F020ED" w:rsidRPr="00F020ED" w:rsidRDefault="00F020ED" w:rsidP="00F020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020ED" w:rsidRPr="00F020ED" w:rsidRDefault="00941CD6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Lewinie Brzeskim</w:t>
      </w:r>
      <w:r w:rsidR="00863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dnia: ____________2020</w:t>
      </w:r>
      <w:r w:rsidR="00F020ED"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:rsidR="00F020ED" w:rsidRPr="00F020ED" w:rsidRDefault="00F020ED" w:rsidP="00F02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65" w:rsidRDefault="00044DCE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Stowarzyszeniem Przyjaciół i Osób Niepełnosprawnych „Pomóżmy Im”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0ED" w:rsidRPr="00F020ED" w:rsidRDefault="00044DCE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49-340 Lewin Brzeski, ul. Kościuszki 52</w:t>
      </w:r>
      <w:r w:rsidR="00F020ED"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4DCE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NIP; </w:t>
      </w:r>
      <w:r w:rsidR="00044DCE">
        <w:rPr>
          <w:rFonts w:ascii="Times New Roman" w:eastAsia="Times New Roman" w:hAnsi="Times New Roman" w:cs="Times New Roman"/>
          <w:sz w:val="24"/>
          <w:szCs w:val="24"/>
          <w:lang w:eastAsia="pl-PL"/>
        </w:rPr>
        <w:t>747-16-19-493</w:t>
      </w:r>
    </w:p>
    <w:p w:rsidR="00F020ED" w:rsidRPr="00F020ED" w:rsidRDefault="00044DCE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Reprezentowane</w:t>
      </w:r>
      <w:r w:rsidR="00F020ED"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F020ED" w:rsidRPr="00F020ED" w:rsidRDefault="00044DCE" w:rsidP="00F020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Stowarzyszenia –  Robert</w:t>
      </w:r>
      <w:r w:rsidR="00A85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Laszuka</w:t>
      </w:r>
    </w:p>
    <w:p w:rsidR="00F020ED" w:rsidRPr="00F020ED" w:rsidRDefault="00A85B65" w:rsidP="00F020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Wiceprezesa Stowarzyszenia  – Stefanię Iwanicką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</w:t>
      </w:r>
      <w:r w:rsidRPr="00F02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(nazwa, adres)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NIP:……………………………………………………………………………………………...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………………………………………………………………………..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Zwanym dalej</w:t>
      </w: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kupującym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Panią/em ………………………………………………………………………………………...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legitymującą/</w:t>
      </w:r>
      <w:proofErr w:type="spellStart"/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seria …………. Numer....………………. wydanym przez ……………………………………………………. zamieszkałą/</w:t>
      </w:r>
      <w:proofErr w:type="spellStart"/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……………............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F02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kupującym</w:t>
      </w:r>
      <w:bookmarkStart w:id="0" w:name="_GoBack"/>
      <w:bookmarkEnd w:id="0"/>
    </w:p>
    <w:p w:rsidR="00F020ED" w:rsidRPr="00B10685" w:rsidRDefault="00F020ED" w:rsidP="00B10685">
      <w:pPr>
        <w:spacing w:before="80"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523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przeprowadzonego przez Sprzedającego postępowania przetargowego w drodze ofert </w:t>
      </w:r>
      <w:r w:rsidR="002523F6" w:rsidRPr="002523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F020ED" w:rsidRPr="00F020ED" w:rsidRDefault="00F020ED" w:rsidP="00F020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jest wł</w:t>
      </w:r>
      <w:r w:rsidR="00B806D0"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>aścicielem samochodu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marki: </w:t>
      </w:r>
    </w:p>
    <w:p w:rsidR="00F020ED" w:rsidRPr="00B10685" w:rsidRDefault="002523F6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VOLKSWAGEN T5 GP 7EJ122 - KOMBI 2,0 TDI 75 kW 5- G</w:t>
      </w:r>
    </w:p>
    <w:p w:rsidR="002523F6" w:rsidRPr="00B10685" w:rsidRDefault="002523F6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Numer nadwozia : WV2ZZZ7HZDH086330, numer silnika CAA510882</w:t>
      </w:r>
    </w:p>
    <w:p w:rsidR="002523F6" w:rsidRPr="00B10685" w:rsidRDefault="002523F6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Karta pojazdu : KP/AAB 7037176</w:t>
      </w:r>
    </w:p>
    <w:p w:rsidR="002523F6" w:rsidRPr="00B10685" w:rsidRDefault="002523F6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Rodzaj pojazdu: Osobowy</w:t>
      </w:r>
    </w:p>
    <w:p w:rsidR="002523F6" w:rsidRPr="00B10685" w:rsidRDefault="002523F6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Rodzaj nadwozia : Wielozadaniowe</w:t>
      </w:r>
      <w:r w:rsidR="003E4B65" w:rsidRPr="00B106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Pojemność silnika: 1968 cm</w:t>
      </w:r>
      <w:r w:rsidRPr="00B10685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Ilość miejsc : 9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Ładowność : 1064 kg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Rodzaj paliwa : Olej napędowy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Rok produkcji : 2013</w:t>
      </w:r>
    </w:p>
    <w:p w:rsidR="003E4B65" w:rsidRPr="00B10685" w:rsidRDefault="003E4B65" w:rsidP="002523F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Kolor : BIAŁY Candy, kod koloru : B4B4</w:t>
      </w:r>
    </w:p>
    <w:p w:rsidR="002523F6" w:rsidRPr="00B10685" w:rsidRDefault="003E4B65" w:rsidP="00B1068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0685">
        <w:rPr>
          <w:rFonts w:ascii="Times New Roman" w:hAnsi="Times New Roman" w:cs="Times New Roman"/>
          <w:sz w:val="24"/>
          <w:szCs w:val="24"/>
          <w:lang w:eastAsia="pl-PL"/>
        </w:rPr>
        <w:t>Przebieg 370 tys. km</w:t>
      </w:r>
    </w:p>
    <w:p w:rsidR="00F020ED" w:rsidRPr="00F020ED" w:rsidRDefault="00F020ED" w:rsidP="00F020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opisany w ust. 1 samochód:</w:t>
      </w:r>
    </w:p>
    <w:p w:rsidR="00F020ED" w:rsidRPr="00F020ED" w:rsidRDefault="00F020ED" w:rsidP="00F020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 opłacone ubezpieczenie </w:t>
      </w:r>
      <w:r w:rsidR="00B806D0"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komunikacyjne OC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20ED" w:rsidRPr="00F020ED" w:rsidRDefault="00F020ED" w:rsidP="00F020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Wolny jest od jakichkolwiek wad prawnych i obciążeń na rzecz osób trzecich oraz   </w:t>
      </w:r>
    </w:p>
    <w:p w:rsidR="00F020ED" w:rsidRPr="00F020ED" w:rsidRDefault="00F020ED" w:rsidP="00A85B6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jest przedmiotem żadnego postępowania bądź zabezpieczenia.  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F020ED" w:rsidRPr="00F020ED" w:rsidRDefault="00F020ED" w:rsidP="00F020E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sprzedaje a Kupujący kupuje opisany w </w:t>
      </w: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 1 samochód za kwotę ustaloną na podstawie pisemnej oferty zakupu złożonej w dni</w:t>
      </w:r>
      <w:r w:rsidR="008634E2">
        <w:rPr>
          <w:rFonts w:ascii="Times New Roman" w:eastAsia="Times New Roman" w:hAnsi="Times New Roman" w:cs="Times New Roman"/>
          <w:sz w:val="24"/>
          <w:szCs w:val="24"/>
          <w:lang w:eastAsia="pl-PL"/>
        </w:rPr>
        <w:t>u ..........................2020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wysokości : .........................</w:t>
      </w: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F020ED" w:rsidRPr="00F020ED" w:rsidRDefault="00F020ED" w:rsidP="00F020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(słownie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:.............................................................................................................)</w:t>
      </w:r>
    </w:p>
    <w:p w:rsidR="00F020ED" w:rsidRPr="00F020ED" w:rsidRDefault="00F020ED" w:rsidP="00F020E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w</w:t>
      </w:r>
      <w:r w:rsidR="00B806D0"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>/w pojazdu</w:t>
      </w:r>
      <w:r w:rsidR="00A8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wynosił</w:t>
      </w:r>
      <w:r w:rsidR="00B106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5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38000,00</w:t>
      </w:r>
      <w:r w:rsidRPr="00F02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 (s</w:t>
      </w:r>
      <w:r w:rsidR="00A85B65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 brutto; trzydzieści osiem tysięcy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</w:t>
      </w:r>
      <w:r w:rsidR="00506287">
        <w:rPr>
          <w:rFonts w:ascii="Times New Roman" w:eastAsia="Times New Roman" w:hAnsi="Times New Roman" w:cs="Times New Roman"/>
          <w:sz w:val="24"/>
          <w:szCs w:val="24"/>
          <w:lang w:eastAsia="pl-PL"/>
        </w:rPr>
        <w:t>00)</w:t>
      </w:r>
      <w:r w:rsidR="00F72C76"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20ED" w:rsidRPr="00F020ED" w:rsidRDefault="00F020ED" w:rsidP="00F020ED">
      <w:pPr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Zaoferowaną kwotę Kupujący wpłaci przelewem na konto Sprzedającego nr:</w:t>
      </w:r>
      <w:r w:rsidR="00506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 </w:t>
      </w: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podpisaniem umowy na podstawie wystawionej przez Sprzedającego faktury. Przy podpisaniu umowy należy przedłożyć potwierdzenie dokonanego przelewu.</w:t>
      </w:r>
    </w:p>
    <w:p w:rsidR="00F020ED" w:rsidRPr="00F020ED" w:rsidRDefault="00F020ED" w:rsidP="00F020E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samochodu nabywcy nastąpi bezpośrednio po podpisaniu umowy i  uiszczeniu należności określonej w §2 ust. 1. 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oświadcza, że dokładnie zapoznał się ze stanem technicznym lub że zrezygnował z oględzin nabywanego samochodu oraz oświadcza także, że nabywa samochód w takim stanie technicznym, w jakim aktualnie się on znajduje i z tego tytułu nie będzie zgłaszał żadnych roszczeń w stosunku do Sprzedającego. 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wraz z samochodem wydał Kupującemu wszystkie posiadane dokumenty niezbędne do prawidłowego korzystania z niego tj.:</w:t>
      </w:r>
    </w:p>
    <w:p w:rsidR="00F020ED" w:rsidRDefault="00F020ED" w:rsidP="00F020ED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rejestr</w:t>
      </w:r>
      <w:r w:rsidR="002663D7" w:rsidRPr="002663D7">
        <w:rPr>
          <w:rFonts w:ascii="Times New Roman" w:eastAsia="Times New Roman" w:hAnsi="Times New Roman" w:cs="Times New Roman"/>
          <w:sz w:val="24"/>
          <w:szCs w:val="24"/>
          <w:lang w:eastAsia="pl-PL"/>
        </w:rPr>
        <w:t>acyjny seria …………………..</w:t>
      </w:r>
    </w:p>
    <w:p w:rsidR="00941CD6" w:rsidRDefault="00941CD6" w:rsidP="00F020ED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 ………………………………..</w:t>
      </w:r>
    </w:p>
    <w:p w:rsidR="002663D7" w:rsidRPr="00F020ED" w:rsidRDefault="002663D7" w:rsidP="00B106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§5 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niniejszą umową, w tym koszty podatku od czynności cywilnoprawnych ponosi kupujący. 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zastosowanie mają odpowiednie przepisy kodeksu cywilnego. </w:t>
      </w: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zachowania formy pisemnej pod rygorem nieważności.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F020ED" w:rsidRPr="00F020ED" w:rsidRDefault="00F020ED" w:rsidP="00F0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0ED" w:rsidRPr="00F020ED" w:rsidRDefault="00F020ED" w:rsidP="00F02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                            ________________________________</w:t>
      </w:r>
    </w:p>
    <w:p w:rsidR="00F020ED" w:rsidRPr="00F020ED" w:rsidRDefault="00F020ED" w:rsidP="00F020E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Sprzedający</w:t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</w:t>
      </w:r>
      <w:r w:rsidRPr="00F020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Kupujący</w:t>
      </w:r>
    </w:p>
    <w:p w:rsidR="002D53FA" w:rsidRPr="002663D7" w:rsidRDefault="002D53FA">
      <w:pPr>
        <w:rPr>
          <w:rFonts w:ascii="Times New Roman" w:hAnsi="Times New Roman" w:cs="Times New Roman"/>
          <w:sz w:val="24"/>
          <w:szCs w:val="24"/>
        </w:rPr>
      </w:pPr>
    </w:p>
    <w:sectPr w:rsidR="002D53FA" w:rsidRPr="0026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C8C"/>
    <w:multiLevelType w:val="hybridMultilevel"/>
    <w:tmpl w:val="432A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C262E"/>
    <w:multiLevelType w:val="singleLevel"/>
    <w:tmpl w:val="C4023A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7F66163"/>
    <w:multiLevelType w:val="hybridMultilevel"/>
    <w:tmpl w:val="C18C9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E592A"/>
    <w:multiLevelType w:val="hybridMultilevel"/>
    <w:tmpl w:val="AF50038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6E"/>
    <w:rsid w:val="00044DCE"/>
    <w:rsid w:val="00154891"/>
    <w:rsid w:val="002523F6"/>
    <w:rsid w:val="002663D7"/>
    <w:rsid w:val="002D53FA"/>
    <w:rsid w:val="003B36C2"/>
    <w:rsid w:val="003D2D0C"/>
    <w:rsid w:val="003E4B65"/>
    <w:rsid w:val="00506287"/>
    <w:rsid w:val="005D680D"/>
    <w:rsid w:val="0068008C"/>
    <w:rsid w:val="006B5DE9"/>
    <w:rsid w:val="00736744"/>
    <w:rsid w:val="008634E2"/>
    <w:rsid w:val="00883C59"/>
    <w:rsid w:val="00941CD6"/>
    <w:rsid w:val="00A00A61"/>
    <w:rsid w:val="00A85B65"/>
    <w:rsid w:val="00AA2B85"/>
    <w:rsid w:val="00B10685"/>
    <w:rsid w:val="00B806D0"/>
    <w:rsid w:val="00BA266E"/>
    <w:rsid w:val="00BA77FA"/>
    <w:rsid w:val="00DE49E3"/>
    <w:rsid w:val="00E2493A"/>
    <w:rsid w:val="00F020ED"/>
    <w:rsid w:val="00F72C76"/>
    <w:rsid w:val="00F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2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6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2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Czapowski</dc:creator>
  <cp:lastModifiedBy>Stefania</cp:lastModifiedBy>
  <cp:revision>3</cp:revision>
  <cp:lastPrinted>2019-11-27T08:42:00Z</cp:lastPrinted>
  <dcterms:created xsi:type="dcterms:W3CDTF">2020-05-06T08:41:00Z</dcterms:created>
  <dcterms:modified xsi:type="dcterms:W3CDTF">2020-05-12T09:00:00Z</dcterms:modified>
</cp:coreProperties>
</file>